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69F65B" w14:textId="50AFB448" w:rsidR="00FC6CA0" w:rsidRPr="00BA52B3" w:rsidRDefault="00422525" w:rsidP="00BA52B3">
      <w:pPr>
        <w:pStyle w:val="NormaleWeb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BA52B3">
        <w:rPr>
          <w:rFonts w:asciiTheme="minorHAnsi" w:hAnsiTheme="minorHAnsi" w:cstheme="minorHAnsi"/>
          <w:b/>
          <w:bCs/>
          <w:sz w:val="36"/>
          <w:szCs w:val="36"/>
        </w:rPr>
        <w:t>COMUNICATO STAMPA</w:t>
      </w:r>
    </w:p>
    <w:p w14:paraId="3349EB6B" w14:textId="3ED1C640" w:rsidR="009A45B4" w:rsidRPr="009A45B4" w:rsidRDefault="009A45B4" w:rsidP="009A45B4">
      <w:pPr>
        <w:pStyle w:val="Titolo1"/>
        <w:jc w:val="center"/>
        <w:rPr>
          <w:sz w:val="32"/>
        </w:rPr>
      </w:pPr>
      <w:r w:rsidRPr="009A45B4">
        <w:rPr>
          <w:sz w:val="32"/>
        </w:rPr>
        <w:t>Campagna vaccinale 202</w:t>
      </w:r>
      <w:r w:rsidR="00B62D97">
        <w:rPr>
          <w:sz w:val="32"/>
        </w:rPr>
        <w:t xml:space="preserve">6-2027: </w:t>
      </w:r>
      <w:r w:rsidR="00B62D97">
        <w:rPr>
          <w:sz w:val="32"/>
        </w:rPr>
        <w:br/>
        <w:t xml:space="preserve">Open </w:t>
      </w:r>
      <w:proofErr w:type="spellStart"/>
      <w:r w:rsidR="00B62D97">
        <w:rPr>
          <w:sz w:val="32"/>
        </w:rPr>
        <w:t>Day</w:t>
      </w:r>
      <w:proofErr w:type="spellEnd"/>
      <w:r w:rsidR="00B62D97">
        <w:rPr>
          <w:sz w:val="32"/>
        </w:rPr>
        <w:t xml:space="preserve"> a Ventimiglia, </w:t>
      </w:r>
      <w:r w:rsidRPr="009A45B4">
        <w:rPr>
          <w:sz w:val="32"/>
        </w:rPr>
        <w:t xml:space="preserve"> Imperia </w:t>
      </w:r>
      <w:r w:rsidR="00D8573D">
        <w:rPr>
          <w:sz w:val="32"/>
        </w:rPr>
        <w:t xml:space="preserve">e Sanremo </w:t>
      </w:r>
      <w:r w:rsidR="00D8573D">
        <w:rPr>
          <w:sz w:val="32"/>
        </w:rPr>
        <w:br/>
      </w:r>
    </w:p>
    <w:p w14:paraId="35D92CA8" w14:textId="10AF550D" w:rsidR="009A45B4" w:rsidRPr="009A45B4" w:rsidRDefault="009A45B4" w:rsidP="009A45B4">
      <w:pPr>
        <w:pStyle w:val="NormaleWeb"/>
        <w:jc w:val="both"/>
        <w:rPr>
          <w:rFonts w:asciiTheme="minorHAnsi" w:hAnsiTheme="minorHAnsi" w:cstheme="minorHAnsi"/>
        </w:rPr>
      </w:pPr>
      <w:r w:rsidRPr="009A45B4">
        <w:rPr>
          <w:rStyle w:val="Enfasigrassetto"/>
          <w:rFonts w:asciiTheme="minorHAnsi" w:hAnsiTheme="minorHAnsi" w:cstheme="minorHAnsi"/>
        </w:rPr>
        <w:t xml:space="preserve">Accesso libero dalle 12 alle 18 per la vaccinazione antinfluenzale, aperta a tutta la popolazione. La vaccinazione anti Covid-19 è riservata alle categorie a rischio. </w:t>
      </w:r>
    </w:p>
    <w:p w14:paraId="6792F921" w14:textId="22F4C62A" w:rsidR="009A45B4" w:rsidRPr="009A45B4" w:rsidRDefault="009A45B4" w:rsidP="009A45B4">
      <w:pPr>
        <w:pStyle w:val="NormaleWeb"/>
        <w:jc w:val="both"/>
        <w:rPr>
          <w:rFonts w:asciiTheme="minorHAnsi" w:hAnsiTheme="minorHAnsi" w:cstheme="minorHAnsi"/>
        </w:rPr>
      </w:pPr>
      <w:r w:rsidRPr="009A45B4">
        <w:rPr>
          <w:rFonts w:asciiTheme="minorHAnsi" w:hAnsiTheme="minorHAnsi" w:cstheme="minorHAnsi"/>
        </w:rPr>
        <w:t xml:space="preserve">Proseguono gli Open </w:t>
      </w:r>
      <w:proofErr w:type="spellStart"/>
      <w:r w:rsidRPr="009A45B4">
        <w:rPr>
          <w:rFonts w:asciiTheme="minorHAnsi" w:hAnsiTheme="minorHAnsi" w:cstheme="minorHAnsi"/>
        </w:rPr>
        <w:t>Day</w:t>
      </w:r>
      <w:proofErr w:type="spellEnd"/>
      <w:r w:rsidRPr="009A45B4">
        <w:rPr>
          <w:rFonts w:asciiTheme="minorHAnsi" w:hAnsiTheme="minorHAnsi" w:cstheme="minorHAnsi"/>
        </w:rPr>
        <w:t xml:space="preserve"> organizzati da </w:t>
      </w:r>
      <w:r w:rsidRPr="009A45B4">
        <w:rPr>
          <w:rStyle w:val="Enfasigrassetto"/>
          <w:rFonts w:asciiTheme="minorHAnsi" w:hAnsiTheme="minorHAnsi" w:cstheme="minorHAnsi"/>
        </w:rPr>
        <w:t>ATSL – Area 1</w:t>
      </w:r>
      <w:r w:rsidRPr="009A45B4">
        <w:rPr>
          <w:rFonts w:asciiTheme="minorHAnsi" w:hAnsiTheme="minorHAnsi" w:cstheme="minorHAnsi"/>
        </w:rPr>
        <w:t xml:space="preserve"> nell’ambito della campagna di vaccinazione antinfluenzale e anti Covid-19 2026-2027. </w:t>
      </w:r>
      <w:r w:rsidR="00B62D97">
        <w:rPr>
          <w:rFonts w:asciiTheme="minorHAnsi" w:hAnsiTheme="minorHAnsi" w:cstheme="minorHAnsi"/>
        </w:rPr>
        <w:t>G</w:t>
      </w:r>
      <w:r w:rsidRPr="009A45B4">
        <w:rPr>
          <w:rFonts w:asciiTheme="minorHAnsi" w:hAnsiTheme="minorHAnsi" w:cstheme="minorHAnsi"/>
        </w:rPr>
        <w:t xml:space="preserve">li appuntamenti </w:t>
      </w:r>
      <w:r w:rsidR="00B62D97">
        <w:rPr>
          <w:rFonts w:asciiTheme="minorHAnsi" w:hAnsiTheme="minorHAnsi" w:cstheme="minorHAnsi"/>
        </w:rPr>
        <w:t xml:space="preserve">saranno a </w:t>
      </w:r>
      <w:r w:rsidRPr="009A45B4">
        <w:rPr>
          <w:rFonts w:asciiTheme="minorHAnsi" w:hAnsiTheme="minorHAnsi" w:cstheme="minorHAnsi"/>
        </w:rPr>
        <w:t xml:space="preserve"> Ventimiglia, </w:t>
      </w:r>
      <w:r w:rsidRPr="009A45B4">
        <w:rPr>
          <w:rStyle w:val="Enfasigrassetto"/>
          <w:rFonts w:asciiTheme="minorHAnsi" w:hAnsiTheme="minorHAnsi" w:cstheme="minorHAnsi"/>
        </w:rPr>
        <w:t>giovedì 29 o</w:t>
      </w:r>
      <w:r w:rsidRPr="009A45B4">
        <w:rPr>
          <w:rStyle w:val="Enfasigrassetto"/>
          <w:rFonts w:asciiTheme="minorHAnsi" w:hAnsiTheme="minorHAnsi" w:cstheme="minorHAnsi"/>
        </w:rPr>
        <w:t>t</w:t>
      </w:r>
      <w:r w:rsidRPr="009A45B4">
        <w:rPr>
          <w:rStyle w:val="Enfasigrassetto"/>
          <w:rFonts w:asciiTheme="minorHAnsi" w:hAnsiTheme="minorHAnsi" w:cstheme="minorHAnsi"/>
        </w:rPr>
        <w:t>tobre</w:t>
      </w:r>
      <w:r w:rsidRPr="009A45B4">
        <w:rPr>
          <w:rFonts w:asciiTheme="minorHAnsi" w:hAnsiTheme="minorHAnsi" w:cstheme="minorHAnsi"/>
        </w:rPr>
        <w:t>,  a</w:t>
      </w:r>
      <w:r w:rsidR="00B62D97">
        <w:rPr>
          <w:rFonts w:asciiTheme="minorHAnsi" w:hAnsiTheme="minorHAnsi" w:cstheme="minorHAnsi"/>
        </w:rPr>
        <w:t>d</w:t>
      </w:r>
      <w:r w:rsidRPr="009A45B4">
        <w:rPr>
          <w:rFonts w:asciiTheme="minorHAnsi" w:hAnsiTheme="minorHAnsi" w:cstheme="minorHAnsi"/>
        </w:rPr>
        <w:t xml:space="preserve"> Imperia, </w:t>
      </w:r>
      <w:r w:rsidRPr="009A45B4">
        <w:rPr>
          <w:rStyle w:val="Enfasigrassetto"/>
          <w:rFonts w:asciiTheme="minorHAnsi" w:hAnsiTheme="minorHAnsi" w:cstheme="minorHAnsi"/>
        </w:rPr>
        <w:t>venerdì 30 ottobre</w:t>
      </w:r>
      <w:r w:rsidR="00D8573D">
        <w:rPr>
          <w:rFonts w:asciiTheme="minorHAnsi" w:hAnsiTheme="minorHAnsi" w:cstheme="minorHAnsi"/>
        </w:rPr>
        <w:t xml:space="preserve"> e a Sanremo </w:t>
      </w:r>
      <w:r w:rsidR="00D8573D" w:rsidRPr="009A45B4">
        <w:rPr>
          <w:rFonts w:asciiTheme="minorHAnsi" w:hAnsiTheme="minorHAnsi" w:cstheme="minorHAnsi"/>
        </w:rPr>
        <w:t xml:space="preserve">venerdì </w:t>
      </w:r>
      <w:r w:rsidR="00D8573D" w:rsidRPr="009A45B4">
        <w:rPr>
          <w:rStyle w:val="Enfasigrassetto"/>
          <w:rFonts w:asciiTheme="minorHAnsi" w:hAnsiTheme="minorHAnsi" w:cstheme="minorHAnsi"/>
        </w:rPr>
        <w:t>6 novembre</w:t>
      </w:r>
      <w:r w:rsidR="00D8573D">
        <w:rPr>
          <w:rStyle w:val="Enfasigrassetto"/>
          <w:rFonts w:asciiTheme="minorHAnsi" w:hAnsiTheme="minorHAnsi" w:cstheme="minorHAnsi"/>
        </w:rPr>
        <w:t>.</w:t>
      </w:r>
    </w:p>
    <w:p w14:paraId="0C6C4780" w14:textId="2362F461" w:rsidR="009A45B4" w:rsidRPr="00390324" w:rsidRDefault="009A45B4" w:rsidP="009A45B4">
      <w:pPr>
        <w:pStyle w:val="NormaleWeb"/>
        <w:jc w:val="both"/>
        <w:rPr>
          <w:rFonts w:asciiTheme="minorHAnsi" w:hAnsiTheme="minorHAnsi" w:cstheme="minorHAnsi"/>
          <w:b/>
        </w:rPr>
      </w:pPr>
      <w:r w:rsidRPr="009A45B4">
        <w:rPr>
          <w:rFonts w:asciiTheme="minorHAnsi" w:hAnsiTheme="minorHAnsi" w:cstheme="minorHAnsi"/>
        </w:rPr>
        <w:t xml:space="preserve">In </w:t>
      </w:r>
      <w:r w:rsidR="00D8573D">
        <w:rPr>
          <w:rFonts w:asciiTheme="minorHAnsi" w:hAnsiTheme="minorHAnsi" w:cstheme="minorHAnsi"/>
        </w:rPr>
        <w:t xml:space="preserve">tutte </w:t>
      </w:r>
      <w:r w:rsidRPr="009A45B4">
        <w:rPr>
          <w:rFonts w:asciiTheme="minorHAnsi" w:hAnsiTheme="minorHAnsi" w:cstheme="minorHAnsi"/>
        </w:rPr>
        <w:t xml:space="preserve">le sedi sarà possibile accedere liberamente, </w:t>
      </w:r>
      <w:r w:rsidRPr="009A45B4">
        <w:rPr>
          <w:rStyle w:val="Enfasigrassetto"/>
          <w:rFonts w:asciiTheme="minorHAnsi" w:hAnsiTheme="minorHAnsi" w:cstheme="minorHAnsi"/>
        </w:rPr>
        <w:t>dalle ore 12 alle 18</w:t>
      </w:r>
      <w:r w:rsidRPr="009A45B4">
        <w:rPr>
          <w:rFonts w:asciiTheme="minorHAnsi" w:hAnsiTheme="minorHAnsi" w:cstheme="minorHAnsi"/>
        </w:rPr>
        <w:t xml:space="preserve">, senza prenotazione. </w:t>
      </w:r>
      <w:r w:rsidR="00B62D97">
        <w:rPr>
          <w:rFonts w:asciiTheme="minorHAnsi" w:hAnsiTheme="minorHAnsi" w:cstheme="minorHAnsi"/>
        </w:rPr>
        <w:br/>
      </w:r>
      <w:r w:rsidRPr="00390324">
        <w:rPr>
          <w:rFonts w:asciiTheme="minorHAnsi" w:hAnsiTheme="minorHAnsi" w:cstheme="minorHAnsi"/>
          <w:b/>
        </w:rPr>
        <w:t>La vaccinazione antinfluenzale è aperta a tutta la popolazione; quella anti Covid-19 è disponibile per le persone appartenenti alle categorie a rischio.</w:t>
      </w:r>
    </w:p>
    <w:p w14:paraId="41985473" w14:textId="0BEC975F" w:rsidR="00D8573D" w:rsidRPr="009A45B4" w:rsidRDefault="009A45B4" w:rsidP="00D8573D">
      <w:pPr>
        <w:pStyle w:val="NormaleWeb"/>
        <w:jc w:val="both"/>
        <w:rPr>
          <w:rFonts w:asciiTheme="minorHAnsi" w:hAnsiTheme="minorHAnsi" w:cstheme="minorHAnsi"/>
        </w:rPr>
      </w:pPr>
      <w:r w:rsidRPr="009A45B4">
        <w:rPr>
          <w:rFonts w:asciiTheme="minorHAnsi" w:hAnsiTheme="minorHAnsi" w:cstheme="minorHAnsi"/>
        </w:rPr>
        <w:t xml:space="preserve">A Ventimiglia l’Open </w:t>
      </w:r>
      <w:proofErr w:type="spellStart"/>
      <w:r w:rsidRPr="009A45B4">
        <w:rPr>
          <w:rFonts w:asciiTheme="minorHAnsi" w:hAnsiTheme="minorHAnsi" w:cstheme="minorHAnsi"/>
        </w:rPr>
        <w:t>Day</w:t>
      </w:r>
      <w:proofErr w:type="spellEnd"/>
      <w:r w:rsidRPr="009A45B4">
        <w:rPr>
          <w:rFonts w:asciiTheme="minorHAnsi" w:hAnsiTheme="minorHAnsi" w:cstheme="minorHAnsi"/>
        </w:rPr>
        <w:t xml:space="preserve"> si svolgerà presso </w:t>
      </w:r>
      <w:r w:rsidRPr="009A45B4">
        <w:rPr>
          <w:rStyle w:val="Enfasigrassetto"/>
          <w:rFonts w:asciiTheme="minorHAnsi" w:hAnsiTheme="minorHAnsi" w:cstheme="minorHAnsi"/>
        </w:rPr>
        <w:t>Villa Olga</w:t>
      </w:r>
      <w:r w:rsidRPr="009A45B4">
        <w:rPr>
          <w:rFonts w:asciiTheme="minorHAnsi" w:hAnsiTheme="minorHAnsi" w:cstheme="minorHAnsi"/>
        </w:rPr>
        <w:t xml:space="preserve">, in corso Genova 88, al piano terra, nell’ambulatorio Vaccinazioni. A Imperia sarà al </w:t>
      </w:r>
      <w:proofErr w:type="spellStart"/>
      <w:r w:rsidRPr="009A45B4">
        <w:rPr>
          <w:rStyle w:val="Enfasigrassetto"/>
          <w:rFonts w:asciiTheme="minorHAnsi" w:hAnsiTheme="minorHAnsi" w:cstheme="minorHAnsi"/>
        </w:rPr>
        <w:t>Palasalute</w:t>
      </w:r>
      <w:proofErr w:type="spellEnd"/>
      <w:r w:rsidRPr="009A45B4">
        <w:rPr>
          <w:rFonts w:asciiTheme="minorHAnsi" w:hAnsiTheme="minorHAnsi" w:cstheme="minorHAnsi"/>
        </w:rPr>
        <w:t>, in via Acquarone 9, al piano terra, presso la Casa della Comunità.</w:t>
      </w:r>
      <w:r w:rsidR="00D8573D">
        <w:rPr>
          <w:rFonts w:asciiTheme="minorHAnsi" w:hAnsiTheme="minorHAnsi" w:cstheme="minorHAnsi"/>
        </w:rPr>
        <w:t xml:space="preserve"> A Sanremo</w:t>
      </w:r>
      <w:r w:rsidR="00D8573D" w:rsidRPr="00D8573D">
        <w:rPr>
          <w:rFonts w:asciiTheme="minorHAnsi" w:hAnsiTheme="minorHAnsi" w:cstheme="minorHAnsi"/>
        </w:rPr>
        <w:t xml:space="preserve"> </w:t>
      </w:r>
      <w:r w:rsidR="00D8573D" w:rsidRPr="009A45B4">
        <w:rPr>
          <w:rFonts w:asciiTheme="minorHAnsi" w:hAnsiTheme="minorHAnsi" w:cstheme="minorHAnsi"/>
        </w:rPr>
        <w:t xml:space="preserve">presso il </w:t>
      </w:r>
      <w:proofErr w:type="spellStart"/>
      <w:r w:rsidR="00D8573D" w:rsidRPr="00D8573D">
        <w:rPr>
          <w:rFonts w:asciiTheme="minorHAnsi" w:hAnsiTheme="minorHAnsi" w:cstheme="minorHAnsi"/>
          <w:b/>
        </w:rPr>
        <w:t>Palasalute</w:t>
      </w:r>
      <w:proofErr w:type="spellEnd"/>
      <w:r w:rsidR="00D8573D" w:rsidRPr="009A45B4">
        <w:rPr>
          <w:rFonts w:asciiTheme="minorHAnsi" w:hAnsiTheme="minorHAnsi" w:cstheme="minorHAnsi"/>
        </w:rPr>
        <w:t xml:space="preserve"> di via San Francesco 96, al terzo piano, nell’ambulatorio Vaccinazioni.</w:t>
      </w:r>
    </w:p>
    <w:p w14:paraId="2B3401CA" w14:textId="0580B416" w:rsidR="009A45B4" w:rsidRPr="009A45B4" w:rsidRDefault="009A45B4" w:rsidP="009A45B4">
      <w:pPr>
        <w:pStyle w:val="Normale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Ricordiamo che, o</w:t>
      </w:r>
      <w:r w:rsidRPr="009A45B4">
        <w:rPr>
          <w:rFonts w:asciiTheme="minorHAnsi" w:hAnsiTheme="minorHAnsi" w:cstheme="minorHAnsi"/>
        </w:rPr>
        <w:t xml:space="preserve">ltre agli Open </w:t>
      </w:r>
      <w:proofErr w:type="spellStart"/>
      <w:r w:rsidRPr="009A45B4">
        <w:rPr>
          <w:rFonts w:asciiTheme="minorHAnsi" w:hAnsiTheme="minorHAnsi" w:cstheme="minorHAnsi"/>
        </w:rPr>
        <w:t>Day</w:t>
      </w:r>
      <w:proofErr w:type="spellEnd"/>
      <w:r w:rsidRPr="009A45B4">
        <w:rPr>
          <w:rFonts w:asciiTheme="minorHAnsi" w:hAnsiTheme="minorHAnsi" w:cstheme="minorHAnsi"/>
        </w:rPr>
        <w:t>, la vaccinazione antinfluenzale può essere effettuata dal pr</w:t>
      </w:r>
      <w:r w:rsidRPr="009A45B4">
        <w:rPr>
          <w:rFonts w:asciiTheme="minorHAnsi" w:hAnsiTheme="minorHAnsi" w:cstheme="minorHAnsi"/>
        </w:rPr>
        <w:t>o</w:t>
      </w:r>
      <w:r w:rsidRPr="009A45B4">
        <w:rPr>
          <w:rFonts w:asciiTheme="minorHAnsi" w:hAnsiTheme="minorHAnsi" w:cstheme="minorHAnsi"/>
        </w:rPr>
        <w:t>prio medico di famiglia o pediatra di libera scelta, negli ambulatori vaccinali dell’ASL su prenot</w:t>
      </w:r>
      <w:r w:rsidRPr="009A45B4">
        <w:rPr>
          <w:rFonts w:asciiTheme="minorHAnsi" w:hAnsiTheme="minorHAnsi" w:cstheme="minorHAnsi"/>
        </w:rPr>
        <w:t>a</w:t>
      </w:r>
      <w:bookmarkStart w:id="0" w:name="_GoBack"/>
      <w:bookmarkEnd w:id="0"/>
      <w:r w:rsidRPr="009A45B4">
        <w:rPr>
          <w:rFonts w:asciiTheme="minorHAnsi" w:hAnsiTheme="minorHAnsi" w:cstheme="minorHAnsi"/>
        </w:rPr>
        <w:t xml:space="preserve">zione e nelle farmacie che offrono il servizio. La prenotazione è possibile sul portale regionale </w:t>
      </w:r>
      <w:r w:rsidRPr="009A45B4">
        <w:rPr>
          <w:rStyle w:val="Enfasigrassetto"/>
          <w:rFonts w:asciiTheme="minorHAnsi" w:hAnsiTheme="minorHAnsi" w:cstheme="minorHAnsi"/>
        </w:rPr>
        <w:t>pr</w:t>
      </w:r>
      <w:r w:rsidRPr="009A45B4">
        <w:rPr>
          <w:rStyle w:val="Enfasigrassetto"/>
          <w:rFonts w:asciiTheme="minorHAnsi" w:hAnsiTheme="minorHAnsi" w:cstheme="minorHAnsi"/>
        </w:rPr>
        <w:t>e</w:t>
      </w:r>
      <w:r w:rsidRPr="009A45B4">
        <w:rPr>
          <w:rStyle w:val="Enfasigrassetto"/>
          <w:rFonts w:asciiTheme="minorHAnsi" w:hAnsiTheme="minorHAnsi" w:cstheme="minorHAnsi"/>
        </w:rPr>
        <w:t>notovaccino.regione.liguria.it</w:t>
      </w:r>
      <w:r w:rsidRPr="009A45B4">
        <w:rPr>
          <w:rFonts w:asciiTheme="minorHAnsi" w:hAnsiTheme="minorHAnsi" w:cstheme="minorHAnsi"/>
        </w:rPr>
        <w:t xml:space="preserve">, chiamando il numero verde </w:t>
      </w:r>
      <w:r w:rsidRPr="009A45B4">
        <w:rPr>
          <w:rStyle w:val="Enfasigrassetto"/>
          <w:rFonts w:asciiTheme="minorHAnsi" w:hAnsiTheme="minorHAnsi" w:cstheme="minorHAnsi"/>
        </w:rPr>
        <w:t>800 938 818</w:t>
      </w:r>
      <w:r w:rsidRPr="009A45B4">
        <w:rPr>
          <w:rFonts w:asciiTheme="minorHAnsi" w:hAnsiTheme="minorHAnsi" w:cstheme="minorHAnsi"/>
        </w:rPr>
        <w:t>, agli sportelli CUP e nelle farmacie che effettuano prenotazioni CUP. In farmacia possono prenotare la vaccinazione le pe</w:t>
      </w:r>
      <w:r w:rsidRPr="009A45B4">
        <w:rPr>
          <w:rFonts w:asciiTheme="minorHAnsi" w:hAnsiTheme="minorHAnsi" w:cstheme="minorHAnsi"/>
        </w:rPr>
        <w:t>r</w:t>
      </w:r>
      <w:r w:rsidRPr="009A45B4">
        <w:rPr>
          <w:rFonts w:asciiTheme="minorHAnsi" w:hAnsiTheme="minorHAnsi" w:cstheme="minorHAnsi"/>
        </w:rPr>
        <w:t>sone dai 18 anni; per i minori è necessario rivolgersi agli ambulatori ASL o ai pediatri di libera sce</w:t>
      </w:r>
      <w:r w:rsidRPr="009A45B4">
        <w:rPr>
          <w:rFonts w:asciiTheme="minorHAnsi" w:hAnsiTheme="minorHAnsi" w:cstheme="minorHAnsi"/>
        </w:rPr>
        <w:t>l</w:t>
      </w:r>
      <w:r w:rsidRPr="009A45B4">
        <w:rPr>
          <w:rFonts w:asciiTheme="minorHAnsi" w:hAnsiTheme="minorHAnsi" w:cstheme="minorHAnsi"/>
        </w:rPr>
        <w:t>ta.</w:t>
      </w:r>
    </w:p>
    <w:p w14:paraId="0535679F" w14:textId="77777777" w:rsidR="009A45B4" w:rsidRPr="009A45B4" w:rsidRDefault="009A45B4" w:rsidP="009A45B4">
      <w:pPr>
        <w:pStyle w:val="NormaleWeb"/>
        <w:jc w:val="both"/>
        <w:rPr>
          <w:rFonts w:asciiTheme="minorHAnsi" w:hAnsiTheme="minorHAnsi" w:cstheme="minorHAnsi"/>
        </w:rPr>
      </w:pPr>
      <w:r w:rsidRPr="009A45B4">
        <w:rPr>
          <w:rFonts w:asciiTheme="minorHAnsi" w:hAnsiTheme="minorHAnsi" w:cstheme="minorHAnsi"/>
        </w:rPr>
        <w:t>Per la vaccinazione anti Covid-19, le persone non deambulanti possono rivolgersi al proprio med</w:t>
      </w:r>
      <w:r w:rsidRPr="009A45B4">
        <w:rPr>
          <w:rFonts w:asciiTheme="minorHAnsi" w:hAnsiTheme="minorHAnsi" w:cstheme="minorHAnsi"/>
        </w:rPr>
        <w:t>i</w:t>
      </w:r>
      <w:r w:rsidRPr="009A45B4">
        <w:rPr>
          <w:rFonts w:asciiTheme="minorHAnsi" w:hAnsiTheme="minorHAnsi" w:cstheme="minorHAnsi"/>
        </w:rPr>
        <w:t xml:space="preserve">co di famiglia per richiederla a domicilio tramite il servizio di Assistenza domiciliare integrata (ADI). È inoltre possibile richiedere la vaccinazione in ambiente protetto contattando il servizio di Terapia antalgica dell’Ospedale di Sanremo. </w:t>
      </w:r>
    </w:p>
    <w:p w14:paraId="7CA4C8F6" w14:textId="19F4E446" w:rsidR="00715EE8" w:rsidRPr="00715EE8" w:rsidRDefault="00715EE8" w:rsidP="009A45B4">
      <w:pPr>
        <w:pStyle w:val="Titolo2"/>
        <w:jc w:val="center"/>
        <w:rPr>
          <w:rFonts w:cstheme="minorHAnsi"/>
          <w:b w:val="0"/>
          <w:sz w:val="24"/>
          <w:szCs w:val="24"/>
        </w:rPr>
      </w:pPr>
    </w:p>
    <w:sectPr w:rsidR="00715EE8" w:rsidRPr="00715EE8" w:rsidSect="00C0495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701" w:right="1134" w:bottom="1174" w:left="1134" w:header="709" w:footer="111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8D24E2" w14:textId="77777777" w:rsidR="005158C4" w:rsidRDefault="005158C4">
      <w:pPr>
        <w:spacing w:after="0" w:line="240" w:lineRule="auto"/>
      </w:pPr>
      <w:r>
        <w:separator/>
      </w:r>
    </w:p>
  </w:endnote>
  <w:endnote w:type="continuationSeparator" w:id="0">
    <w:p w14:paraId="725C5B57" w14:textId="77777777" w:rsidR="005158C4" w:rsidRDefault="0051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08054D" w14:textId="3AA60EDB" w:rsidR="00D75F30" w:rsidRDefault="00E83D9F" w:rsidP="005D371B">
    <w:pPr>
      <w:pStyle w:val="Contenutocorniceuser"/>
      <w:spacing w:after="0" w:line="240" w:lineRule="auto"/>
      <w:jc w:val="center"/>
      <w:rPr>
        <w:b/>
        <w:color w:val="00B050"/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635" distR="0" simplePos="0" relativeHeight="251659264" behindDoc="1" locked="0" layoutInCell="1" allowOverlap="1" wp14:anchorId="683465A7" wp14:editId="17873FC4">
              <wp:simplePos x="0" y="0"/>
              <wp:positionH relativeFrom="column">
                <wp:posOffset>-428625</wp:posOffset>
              </wp:positionH>
              <wp:positionV relativeFrom="paragraph">
                <wp:posOffset>84455</wp:posOffset>
              </wp:positionV>
              <wp:extent cx="6983730" cy="608330"/>
              <wp:effectExtent l="0" t="0" r="7620" b="1270"/>
              <wp:wrapNone/>
              <wp:docPr id="11" name="Rettango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83730" cy="60833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B31D548" w14:textId="188550E2" w:rsidR="002829AA" w:rsidRDefault="002829AA" w:rsidP="00B353FB">
                          <w:pPr>
                            <w:pStyle w:val="Contenutocornice"/>
                            <w:spacing w:after="0" w:line="240" w:lineRule="auto"/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>Azienda Tutela della Sa</w:t>
                          </w:r>
                          <w:r w:rsidR="00A230A2"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>lute Liguria</w:t>
                          </w:r>
                          <w:r w:rsidR="00A230A2"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ab/>
                            <w:t xml:space="preserve">    </w:t>
                          </w:r>
                          <w:r w:rsidR="00AB7562"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>Area Sociosanitaria Locale</w:t>
                          </w:r>
                          <w:r w:rsidR="00A230A2"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1</w:t>
                          </w:r>
                        </w:p>
                        <w:p w14:paraId="51D00B83" w14:textId="2C31E3BF" w:rsidR="002829AA" w:rsidRPr="00A230A2" w:rsidRDefault="002829AA" w:rsidP="00AB7562">
                          <w:pPr>
                            <w:pStyle w:val="Contenutocornice"/>
                            <w:spacing w:after="0" w:line="240" w:lineRule="auto"/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 xml:space="preserve">Piazza della Vittoria, 15 – 16121 </w:t>
                          </w:r>
                          <w:r w:rsidRPr="002829AA"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>Genova</w:t>
                          </w:r>
                          <w:r w:rsidR="00A230A2"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  <w:t xml:space="preserve">    Via Aurelia Ponente, 97 – 18038 </w:t>
                          </w:r>
                          <w:r w:rsidR="00A230A2" w:rsidRPr="00A230A2"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>Bussana di Sanremo</w:t>
                          </w:r>
                        </w:p>
                        <w:p w14:paraId="3556910F" w14:textId="106C0451" w:rsidR="00D75F30" w:rsidRDefault="00AB7562" w:rsidP="00B353FB">
                          <w:pPr>
                            <w:pStyle w:val="Contenutocornice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>Codice Fiscale:</w:t>
                          </w:r>
                          <w:r w:rsidR="00A230A2">
                            <w:rPr>
                              <w:color w:val="000000"/>
                              <w:sz w:val="16"/>
                              <w:szCs w:val="16"/>
                            </w:rPr>
                            <w:t xml:space="preserve"> 02421770997</w:t>
                          </w:r>
                          <w:r w:rsidR="00A230A2"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</w:r>
                          <w:r w:rsidR="00A230A2"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  <w:t xml:space="preserve">    </w:t>
                          </w:r>
                          <w:r w:rsidR="005770EA">
                            <w:rPr>
                              <w:color w:val="000000"/>
                              <w:sz w:val="16"/>
                              <w:szCs w:val="16"/>
                            </w:rPr>
                            <w:t>www.asl1.liguria.it</w:t>
                          </w:r>
                        </w:p>
                        <w:p w14:paraId="5507B893" w14:textId="5BDA7375" w:rsidR="00D75F30" w:rsidRPr="003C0CDB" w:rsidRDefault="00AB7562" w:rsidP="00B353FB">
                          <w:pPr>
                            <w:pStyle w:val="Contenutocornice"/>
                            <w:spacing w:after="0" w:line="240" w:lineRule="auto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3C0CDB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Pec: </w:t>
                          </w:r>
                          <w:hyperlink r:id="rId1" w:history="1">
                            <w:r w:rsidRPr="003C0CDB">
                              <w:rPr>
                                <w:rStyle w:val="Collegamentoipertestuale"/>
                                <w:sz w:val="16"/>
                                <w:szCs w:val="16"/>
                                <w:lang w:val="en-US"/>
                              </w:rPr>
                              <w:t>protocollo@pec.atsliguria.it</w:t>
                            </w:r>
                          </w:hyperlink>
                          <w:r w:rsidR="00A230A2" w:rsidRPr="003C0CDB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 w:rsidR="00A230A2" w:rsidRPr="003C0CDB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 w:rsidR="00A230A2" w:rsidRPr="003C0CDB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 w:rsidR="00A230A2" w:rsidRPr="003C0CDB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 w:rsidR="00A230A2" w:rsidRPr="003C0CDB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 w:rsidR="00A230A2" w:rsidRPr="003C0CDB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 w:rsidR="00A230A2" w:rsidRPr="003C0CDB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 w:rsidR="00A230A2" w:rsidRPr="003C0CDB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  <w:t xml:space="preserve">    </w:t>
                          </w:r>
                          <w:r w:rsidR="00585193" w:rsidRPr="003C0CDB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P</w:t>
                          </w:r>
                          <w:r w:rsidR="00DF21BB" w:rsidRPr="003C0CDB">
                            <w:rPr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ec: </w:t>
                          </w:r>
                          <w:hyperlink r:id="rId2" w:history="1">
                            <w:r w:rsidR="001E1345" w:rsidRPr="00C821E0">
                              <w:rPr>
                                <w:rStyle w:val="Collegamentoipertestuale"/>
                                <w:sz w:val="16"/>
                                <w:szCs w:val="16"/>
                                <w:lang w:val="en-US"/>
                              </w:rPr>
                              <w:t>protocollo@pec.atsliguria.it</w:t>
                            </w:r>
                          </w:hyperlink>
                        </w:p>
                      </w:txbxContent>
                    </wps:txbx>
                    <wps:bodyPr wrap="square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ttangolo 11" o:spid="_x0000_s1026" style="position:absolute;left:0;text-align:left;margin-left:-33.75pt;margin-top:6.65pt;width:549.9pt;height:47.9pt;z-index:-251657216;visibility:visible;mso-wrap-style:square;mso-width-percent:0;mso-height-percent:0;mso-wrap-distance-left:.05pt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" fillcolor="#dbe5f1 [660]" stroked="f">
              <v:path arrowok="t"/>
              <v:textbox>
                <w:txbxContent>
                  <w:p w14:paraId="4B31D548" w14:textId="188550E2" w:rsidR="002829AA" w:rsidRDefault="002829AA" w:rsidP="00B353FB">
                    <w:pPr>
                      <w:pStyle w:val="Contenutocornice"/>
                      <w:spacing w:after="0" w:line="240" w:lineRule="auto"/>
                      <w:rPr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b/>
                        <w:color w:val="000000"/>
                        <w:sz w:val="16"/>
                        <w:szCs w:val="16"/>
                      </w:rPr>
                      <w:t>Azienda Tutela della Sa</w:t>
                    </w:r>
                    <w:r w:rsidR="00A230A2">
                      <w:rPr>
                        <w:b/>
                        <w:color w:val="000000"/>
                        <w:sz w:val="16"/>
                        <w:szCs w:val="16"/>
                      </w:rPr>
                      <w:t>lute Liguria</w:t>
                    </w:r>
                    <w:r w:rsidR="00A230A2">
                      <w:rPr>
                        <w:b/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b/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b/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b/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b/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b/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b/>
                        <w:color w:val="000000"/>
                        <w:sz w:val="16"/>
                        <w:szCs w:val="16"/>
                      </w:rPr>
                      <w:tab/>
                      <w:t xml:space="preserve">    </w:t>
                    </w:r>
                    <w:r w:rsidR="00AB7562">
                      <w:rPr>
                        <w:b/>
                        <w:color w:val="000000"/>
                        <w:sz w:val="16"/>
                        <w:szCs w:val="16"/>
                      </w:rPr>
                      <w:t>Area Sociosanitaria Locale</w:t>
                    </w:r>
                    <w:r w:rsidR="00A230A2">
                      <w:rPr>
                        <w:b/>
                        <w:color w:val="000000"/>
                        <w:sz w:val="16"/>
                        <w:szCs w:val="16"/>
                      </w:rPr>
                      <w:t xml:space="preserve"> 1</w:t>
                    </w:r>
                  </w:p>
                  <w:p w14:paraId="51D00B83" w14:textId="2C31E3BF" w:rsidR="002829AA" w:rsidRPr="00A230A2" w:rsidRDefault="002829AA" w:rsidP="00AB7562">
                    <w:pPr>
                      <w:pStyle w:val="Contenutocornice"/>
                      <w:spacing w:after="0" w:line="240" w:lineRule="auto"/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color w:val="000000"/>
                        <w:sz w:val="16"/>
                        <w:szCs w:val="16"/>
                      </w:rPr>
                      <w:t xml:space="preserve">Piazza della Vittoria, 15 – 16121 </w:t>
                    </w:r>
                    <w:r w:rsidRPr="002829AA">
                      <w:rPr>
                        <w:b/>
                        <w:color w:val="000000"/>
                        <w:sz w:val="16"/>
                        <w:szCs w:val="16"/>
                      </w:rPr>
                      <w:t>Genova</w:t>
                    </w:r>
                    <w:r w:rsidR="00A230A2"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color w:val="000000"/>
                        <w:sz w:val="16"/>
                        <w:szCs w:val="16"/>
                      </w:rPr>
                      <w:tab/>
                      <w:t xml:space="preserve">    Via Aurelia Ponente, 97 – 18038 </w:t>
                    </w:r>
                    <w:r w:rsidR="00A230A2" w:rsidRPr="00A230A2">
                      <w:rPr>
                        <w:b/>
                        <w:color w:val="000000"/>
                        <w:sz w:val="16"/>
                        <w:szCs w:val="16"/>
                      </w:rPr>
                      <w:t>Bussana di Sanremo</w:t>
                    </w:r>
                  </w:p>
                  <w:p w14:paraId="3556910F" w14:textId="106C0451" w:rsidR="00D75F30" w:rsidRDefault="00AB7562" w:rsidP="00B353FB">
                    <w:pPr>
                      <w:pStyle w:val="Contenutocornice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color w:val="000000"/>
                        <w:sz w:val="16"/>
                        <w:szCs w:val="16"/>
                      </w:rPr>
                      <w:t>Codice Fiscale:</w:t>
                    </w:r>
                    <w:r w:rsidR="00A230A2">
                      <w:rPr>
                        <w:color w:val="000000"/>
                        <w:sz w:val="16"/>
                        <w:szCs w:val="16"/>
                      </w:rPr>
                      <w:t xml:space="preserve"> 02421770997</w:t>
                    </w:r>
                    <w:r w:rsidR="00A230A2"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color w:val="000000"/>
                        <w:sz w:val="16"/>
                        <w:szCs w:val="16"/>
                      </w:rPr>
                      <w:tab/>
                    </w:r>
                    <w:r w:rsidR="00A230A2">
                      <w:rPr>
                        <w:color w:val="000000"/>
                        <w:sz w:val="16"/>
                        <w:szCs w:val="16"/>
                      </w:rPr>
                      <w:tab/>
                      <w:t xml:space="preserve">    </w:t>
                    </w:r>
                    <w:r w:rsidR="005770EA">
                      <w:rPr>
                        <w:color w:val="000000"/>
                        <w:sz w:val="16"/>
                        <w:szCs w:val="16"/>
                      </w:rPr>
                      <w:t>www.asl1.liguria.it</w:t>
                    </w:r>
                  </w:p>
                  <w:p w14:paraId="5507B893" w14:textId="5BDA7375" w:rsidR="00D75F30" w:rsidRPr="003C0CDB" w:rsidRDefault="00AB7562" w:rsidP="00B353FB">
                    <w:pPr>
                      <w:pStyle w:val="Contenutocornice"/>
                      <w:spacing w:after="0" w:line="240" w:lineRule="auto"/>
                      <w:rPr>
                        <w:sz w:val="16"/>
                        <w:szCs w:val="16"/>
                        <w:lang w:val="en-US"/>
                      </w:rPr>
                    </w:pPr>
                    <w:r w:rsidRPr="003C0CDB">
                      <w:rPr>
                        <w:color w:val="000000"/>
                        <w:sz w:val="16"/>
                        <w:szCs w:val="16"/>
                        <w:lang w:val="en-US"/>
                      </w:rPr>
                      <w:t xml:space="preserve">Pec: </w:t>
                    </w:r>
                    <w:hyperlink r:id="rId3" w:history="1">
                      <w:r w:rsidRPr="003C0CDB">
                        <w:rPr>
                          <w:rStyle w:val="Collegamentoipertestuale"/>
                          <w:sz w:val="16"/>
                          <w:szCs w:val="16"/>
                          <w:lang w:val="en-US"/>
                        </w:rPr>
                        <w:t>protocollo@pec.atsliguria.it</w:t>
                      </w:r>
                    </w:hyperlink>
                    <w:r w:rsidR="00A230A2" w:rsidRPr="003C0CDB">
                      <w:rPr>
                        <w:color w:val="000000"/>
                        <w:sz w:val="16"/>
                        <w:szCs w:val="16"/>
                        <w:lang w:val="en-US"/>
                      </w:rPr>
                      <w:tab/>
                    </w:r>
                    <w:r w:rsidR="00A230A2" w:rsidRPr="003C0CDB">
                      <w:rPr>
                        <w:color w:val="000000"/>
                        <w:sz w:val="16"/>
                        <w:szCs w:val="16"/>
                        <w:lang w:val="en-US"/>
                      </w:rPr>
                      <w:tab/>
                    </w:r>
                    <w:r w:rsidR="00A230A2" w:rsidRPr="003C0CDB">
                      <w:rPr>
                        <w:color w:val="000000"/>
                        <w:sz w:val="16"/>
                        <w:szCs w:val="16"/>
                        <w:lang w:val="en-US"/>
                      </w:rPr>
                      <w:tab/>
                    </w:r>
                    <w:r w:rsidR="00A230A2" w:rsidRPr="003C0CDB">
                      <w:rPr>
                        <w:color w:val="000000"/>
                        <w:sz w:val="16"/>
                        <w:szCs w:val="16"/>
                        <w:lang w:val="en-US"/>
                      </w:rPr>
                      <w:tab/>
                    </w:r>
                    <w:r w:rsidR="00A230A2" w:rsidRPr="003C0CDB">
                      <w:rPr>
                        <w:color w:val="000000"/>
                        <w:sz w:val="16"/>
                        <w:szCs w:val="16"/>
                        <w:lang w:val="en-US"/>
                      </w:rPr>
                      <w:tab/>
                    </w:r>
                    <w:r w:rsidR="00A230A2" w:rsidRPr="003C0CDB">
                      <w:rPr>
                        <w:color w:val="000000"/>
                        <w:sz w:val="16"/>
                        <w:szCs w:val="16"/>
                        <w:lang w:val="en-US"/>
                      </w:rPr>
                      <w:tab/>
                    </w:r>
                    <w:r w:rsidR="00A230A2" w:rsidRPr="003C0CDB">
                      <w:rPr>
                        <w:color w:val="000000"/>
                        <w:sz w:val="16"/>
                        <w:szCs w:val="16"/>
                        <w:lang w:val="en-US"/>
                      </w:rPr>
                      <w:tab/>
                    </w:r>
                    <w:r w:rsidR="00A230A2" w:rsidRPr="003C0CDB">
                      <w:rPr>
                        <w:color w:val="000000"/>
                        <w:sz w:val="16"/>
                        <w:szCs w:val="16"/>
                        <w:lang w:val="en-US"/>
                      </w:rPr>
                      <w:tab/>
                      <w:t xml:space="preserve">    </w:t>
                    </w:r>
                    <w:r w:rsidR="00585193" w:rsidRPr="003C0CDB">
                      <w:rPr>
                        <w:color w:val="000000"/>
                        <w:sz w:val="16"/>
                        <w:szCs w:val="16"/>
                        <w:lang w:val="en-US"/>
                      </w:rPr>
                      <w:t>P</w:t>
                    </w:r>
                    <w:r w:rsidR="00DF21BB" w:rsidRPr="003C0CDB">
                      <w:rPr>
                        <w:color w:val="000000"/>
                        <w:sz w:val="16"/>
                        <w:szCs w:val="16"/>
                        <w:lang w:val="en-US"/>
                      </w:rPr>
                      <w:t xml:space="preserve">ec: </w:t>
                    </w:r>
                    <w:hyperlink r:id="rId4" w:history="1">
                      <w:r w:rsidR="001E1345" w:rsidRPr="00C821E0">
                        <w:rPr>
                          <w:rStyle w:val="Collegamentoipertestuale"/>
                          <w:sz w:val="16"/>
                          <w:szCs w:val="16"/>
                          <w:lang w:val="en-US"/>
                        </w:rPr>
                        <w:t>protocollo@pec.atsliguria.it</w:t>
                      </w:r>
                    </w:hyperlink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560090" w14:textId="23BE142F" w:rsidR="00D75F30" w:rsidRDefault="00E83D9F">
    <w:pPr>
      <w:pStyle w:val="Contenutocorniceuser"/>
      <w:spacing w:after="0" w:line="240" w:lineRule="auto"/>
      <w:rPr>
        <w:b/>
        <w:color w:val="00B050"/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635" distR="0" simplePos="0" relativeHeight="251660288" behindDoc="1" locked="0" layoutInCell="1" allowOverlap="1" wp14:anchorId="6D66D3E8" wp14:editId="6F6C2B17">
              <wp:simplePos x="0" y="0"/>
              <wp:positionH relativeFrom="column">
                <wp:posOffset>-635635</wp:posOffset>
              </wp:positionH>
              <wp:positionV relativeFrom="paragraph">
                <wp:posOffset>92075</wp:posOffset>
              </wp:positionV>
              <wp:extent cx="7139305" cy="608330"/>
              <wp:effectExtent l="0" t="0" r="4445" b="1270"/>
              <wp:wrapNone/>
              <wp:docPr id="10" name="Rettango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39305" cy="60833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5342CFB" w14:textId="77777777" w:rsidR="00D75F30" w:rsidRDefault="00DF21BB">
                          <w:pPr>
                            <w:pStyle w:val="Contenutocornice"/>
                            <w:spacing w:after="0" w:line="240" w:lineRule="auto"/>
                            <w:rPr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16"/>
                              <w:szCs w:val="16"/>
                            </w:rPr>
                            <w:t>Area Sociosanitaria Locale 5</w:t>
                          </w:r>
                        </w:p>
                        <w:p w14:paraId="1DAE95F1" w14:textId="77777777" w:rsidR="00D75F30" w:rsidRDefault="00DF21BB">
                          <w:pPr>
                            <w:pStyle w:val="Contenutocornice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 xml:space="preserve">Tel: +3901875331  </w:t>
                          </w: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ab/>
                            <w:t xml:space="preserve">       </w:t>
                          </w:r>
                        </w:p>
                        <w:p w14:paraId="4DBB0296" w14:textId="77777777" w:rsidR="00D75F30" w:rsidRDefault="00DF21BB">
                          <w:pPr>
                            <w:pStyle w:val="Contenutocornice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>pec</w:t>
                          </w:r>
                          <w:proofErr w:type="spellEnd"/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 xml:space="preserve">: </w:t>
                          </w:r>
                          <w:hyperlink r:id="rId1">
                            <w:r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protocollo.generale@pec.asl5.liguria.it</w:t>
                            </w:r>
                          </w:hyperlink>
                          <w:r>
                            <w:rPr>
                              <w:rStyle w:val="Collegamentoipertestuale"/>
                              <w:sz w:val="16"/>
                              <w:szCs w:val="16"/>
                              <w:u w:val="none"/>
                            </w:rPr>
                            <w:t xml:space="preserve">  </w:t>
                          </w:r>
                          <w:r>
                            <w:rPr>
                              <w:rStyle w:val="Collegamentoipertestuale"/>
                              <w:sz w:val="16"/>
                              <w:szCs w:val="16"/>
                              <w:u w:val="none"/>
                            </w:rPr>
                            <w:tab/>
                            <w:t xml:space="preserve">         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ttangolo 10" o:spid="_x0000_s1027" style="position:absolute;margin-left:-50.05pt;margin-top:7.25pt;width:562.15pt;height:47.9pt;z-index:-251656192;visibility:visible;mso-wrap-style:square;mso-width-percent:0;mso-height-percent:0;mso-wrap-distance-left:.05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" fillcolor="#dbe5f1 [660]" stroked="f">
              <v:path arrowok="t"/>
              <v:textbox>
                <w:txbxContent>
                  <w:p w14:paraId="65342CFB" w14:textId="77777777" w:rsidR="00D75F30" w:rsidRDefault="00DF21BB">
                    <w:pPr>
                      <w:pStyle w:val="Contenutocornice"/>
                      <w:spacing w:after="0" w:line="240" w:lineRule="auto"/>
                      <w:rPr>
                        <w:b/>
                        <w:sz w:val="16"/>
                        <w:szCs w:val="16"/>
                      </w:rPr>
                    </w:pPr>
                    <w:r>
                      <w:rPr>
                        <w:b/>
                        <w:color w:val="000000"/>
                        <w:sz w:val="16"/>
                        <w:szCs w:val="16"/>
                      </w:rPr>
                      <w:t>Area Sociosanitaria Locale 5</w:t>
                    </w:r>
                  </w:p>
                  <w:p w14:paraId="1DAE95F1" w14:textId="77777777" w:rsidR="00D75F30" w:rsidRDefault="00DF21BB">
                    <w:pPr>
                      <w:pStyle w:val="Contenutocornice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color w:val="000000"/>
                        <w:sz w:val="16"/>
                        <w:szCs w:val="16"/>
                      </w:rPr>
                      <w:t xml:space="preserve">Tel: +3901875331  </w:t>
                    </w:r>
                    <w:r>
                      <w:rPr>
                        <w:color w:val="000000"/>
                        <w:sz w:val="16"/>
                        <w:szCs w:val="16"/>
                      </w:rPr>
                      <w:tab/>
                      <w:t xml:space="preserve">       </w:t>
                    </w:r>
                  </w:p>
                  <w:p w14:paraId="4DBB0296" w14:textId="77777777" w:rsidR="00D75F30" w:rsidRDefault="00DF21BB">
                    <w:pPr>
                      <w:pStyle w:val="Contenutocornice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color w:val="000000"/>
                        <w:sz w:val="16"/>
                        <w:szCs w:val="16"/>
                      </w:rPr>
                      <w:t>pec</w:t>
                    </w:r>
                    <w:proofErr w:type="spellEnd"/>
                    <w:r>
                      <w:rPr>
                        <w:color w:val="000000"/>
                        <w:sz w:val="16"/>
                        <w:szCs w:val="16"/>
                      </w:rPr>
                      <w:t xml:space="preserve">: </w:t>
                    </w:r>
                    <w:hyperlink r:id="rId2">
                      <w:r>
                        <w:rPr>
                          <w:rStyle w:val="Collegamentoipertestuale"/>
                          <w:sz w:val="16"/>
                          <w:szCs w:val="16"/>
                        </w:rPr>
                        <w:t>protocollo.generale@pec.asl5.liguria.it</w:t>
                      </w:r>
                    </w:hyperlink>
                    <w:r>
                      <w:rPr>
                        <w:rStyle w:val="Collegamentoipertestuale"/>
                        <w:sz w:val="16"/>
                        <w:szCs w:val="16"/>
                        <w:u w:val="none"/>
                      </w:rPr>
                      <w:t xml:space="preserve">  </w:t>
                    </w:r>
                    <w:r>
                      <w:rPr>
                        <w:rStyle w:val="Collegamentoipertestuale"/>
                        <w:sz w:val="16"/>
                        <w:szCs w:val="16"/>
                        <w:u w:val="none"/>
                      </w:rPr>
                      <w:tab/>
                      <w:t xml:space="preserve">        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A82FC" w14:textId="77777777" w:rsidR="005158C4" w:rsidRDefault="005158C4">
      <w:pPr>
        <w:spacing w:after="0" w:line="240" w:lineRule="auto"/>
      </w:pPr>
      <w:r>
        <w:separator/>
      </w:r>
    </w:p>
  </w:footnote>
  <w:footnote w:type="continuationSeparator" w:id="0">
    <w:p w14:paraId="10A304F8" w14:textId="77777777" w:rsidR="005158C4" w:rsidRDefault="00515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2575"/>
      <w:gridCol w:w="4599"/>
      <w:gridCol w:w="2574"/>
    </w:tblGrid>
    <w:tr w:rsidR="00D75F30" w:rsidRPr="002829AA" w14:paraId="27344A75" w14:textId="77777777" w:rsidTr="003C0CDB">
      <w:trPr>
        <w:trHeight w:val="1069"/>
      </w:trPr>
      <w:tc>
        <w:tcPr>
          <w:tcW w:w="263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10AB49BF" w14:textId="68D19B48" w:rsidR="00D75F30" w:rsidRDefault="00D75F30">
          <w:pPr>
            <w:pStyle w:val="Contenutotabellauser"/>
          </w:pPr>
        </w:p>
      </w:tc>
      <w:tc>
        <w:tcPr>
          <w:tcW w:w="47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1638D11F" w14:textId="77777777" w:rsidR="00D75F30" w:rsidRDefault="00D75F30">
          <w:pPr>
            <w:pStyle w:val="Contenutocorniceuser"/>
            <w:spacing w:after="0" w:line="240" w:lineRule="auto"/>
            <w:jc w:val="center"/>
            <w:rPr>
              <w:b/>
              <w:color w:val="00B050"/>
              <w:sz w:val="12"/>
              <w:szCs w:val="12"/>
            </w:rPr>
          </w:pPr>
        </w:p>
        <w:p w14:paraId="59F5F83B" w14:textId="28A71347" w:rsidR="00D75F30" w:rsidRDefault="005770EA">
          <w:pPr>
            <w:pStyle w:val="Contenutocorniceuser"/>
            <w:spacing w:after="0" w:line="240" w:lineRule="auto"/>
            <w:jc w:val="center"/>
            <w:rPr>
              <w:b/>
              <w:color w:val="00B050"/>
              <w:sz w:val="20"/>
              <w:szCs w:val="20"/>
            </w:rPr>
          </w:pPr>
          <w:r>
            <w:rPr>
              <w:b/>
              <w:color w:val="00B050"/>
              <w:sz w:val="20"/>
              <w:szCs w:val="20"/>
            </w:rPr>
            <w:t>AREA SOCIOSANITARIA LOCALE 1</w:t>
          </w:r>
        </w:p>
        <w:p w14:paraId="56680DBF" w14:textId="540A080E" w:rsidR="00422525" w:rsidRDefault="00422525" w:rsidP="00422525">
          <w:pPr>
            <w:pStyle w:val="Contenutocorniceuser"/>
            <w:spacing w:after="0" w:line="240" w:lineRule="auto"/>
            <w:jc w:val="center"/>
            <w:rPr>
              <w:b/>
              <w:color w:val="00B050"/>
              <w:sz w:val="20"/>
              <w:szCs w:val="20"/>
              <w:lang w:val="en-US"/>
            </w:rPr>
          </w:pPr>
          <w:r>
            <w:rPr>
              <w:b/>
              <w:color w:val="00B050"/>
              <w:sz w:val="20"/>
              <w:szCs w:val="20"/>
              <w:lang w:val="en-US"/>
            </w:rPr>
            <w:t xml:space="preserve">S.S. </w:t>
          </w:r>
          <w:proofErr w:type="spellStart"/>
          <w:r>
            <w:rPr>
              <w:b/>
              <w:color w:val="00B050"/>
              <w:sz w:val="20"/>
              <w:szCs w:val="20"/>
              <w:lang w:val="en-US"/>
            </w:rPr>
            <w:t>Comunicazione</w:t>
          </w:r>
          <w:proofErr w:type="spellEnd"/>
        </w:p>
        <w:p w14:paraId="70E42EED" w14:textId="70C84013" w:rsidR="00422525" w:rsidRDefault="00422525" w:rsidP="00422525">
          <w:pPr>
            <w:pStyle w:val="Contenutocorniceuser"/>
            <w:spacing w:after="0" w:line="240" w:lineRule="auto"/>
            <w:jc w:val="center"/>
            <w:rPr>
              <w:b/>
              <w:color w:val="00B050"/>
              <w:sz w:val="20"/>
              <w:szCs w:val="20"/>
              <w:lang w:val="en-US"/>
            </w:rPr>
          </w:pPr>
          <w:r w:rsidRPr="002829AA">
            <w:rPr>
              <w:b/>
              <w:color w:val="00B050"/>
              <w:sz w:val="20"/>
              <w:szCs w:val="20"/>
              <w:lang w:val="en-US"/>
            </w:rPr>
            <w:t xml:space="preserve">Tel.: </w:t>
          </w:r>
          <w:r>
            <w:rPr>
              <w:b/>
              <w:color w:val="00B050"/>
              <w:sz w:val="20"/>
              <w:szCs w:val="20"/>
              <w:lang w:val="en-US"/>
            </w:rPr>
            <w:t>0184 53 6673</w:t>
          </w:r>
        </w:p>
        <w:p w14:paraId="712ABDE9" w14:textId="60F459BB" w:rsidR="00D75F30" w:rsidRPr="002829AA" w:rsidRDefault="00422525" w:rsidP="00422525">
          <w:pPr>
            <w:pStyle w:val="Contenutocorniceuser"/>
            <w:spacing w:after="0" w:line="240" w:lineRule="auto"/>
            <w:jc w:val="center"/>
            <w:rPr>
              <w:b/>
              <w:color w:val="00B050"/>
              <w:sz w:val="20"/>
              <w:szCs w:val="20"/>
              <w:lang w:val="en-US"/>
            </w:rPr>
          </w:pPr>
          <w:r w:rsidRPr="002829AA">
            <w:rPr>
              <w:b/>
              <w:color w:val="00B050"/>
              <w:sz w:val="20"/>
              <w:szCs w:val="20"/>
              <w:lang w:val="en-US"/>
            </w:rPr>
            <w:t>e</w:t>
          </w:r>
          <w:r>
            <w:rPr>
              <w:b/>
              <w:color w:val="00B050"/>
              <w:sz w:val="20"/>
              <w:szCs w:val="20"/>
              <w:lang w:val="en-US"/>
            </w:rPr>
            <w:t>mail: comunicazione</w:t>
          </w:r>
          <w:r w:rsidRPr="002829AA">
            <w:rPr>
              <w:b/>
              <w:color w:val="00B050"/>
              <w:sz w:val="20"/>
              <w:szCs w:val="20"/>
              <w:lang w:val="en-US"/>
            </w:rPr>
            <w:t>@</w:t>
          </w:r>
          <w:r>
            <w:rPr>
              <w:b/>
              <w:color w:val="00B050"/>
              <w:sz w:val="20"/>
              <w:szCs w:val="20"/>
              <w:lang w:val="en-US"/>
            </w:rPr>
            <w:t>asl1.liguria.it</w:t>
          </w:r>
        </w:p>
      </w:tc>
      <w:tc>
        <w:tcPr>
          <w:tcW w:w="26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57F941E" w14:textId="2CFEB26A" w:rsidR="00585193" w:rsidRDefault="0050261D" w:rsidP="00C04952">
          <w:pPr>
            <w:pStyle w:val="Contenutotabellauser"/>
            <w:tabs>
              <w:tab w:val="center" w:pos="1151"/>
            </w:tabs>
            <w:rPr>
              <w:noProof/>
              <w:lang w:eastAsia="it-IT"/>
            </w:rPr>
          </w:pPr>
          <w:r w:rsidRPr="0050261D">
            <w:rPr>
              <w:rFonts w:ascii="Calibri" w:eastAsia="Calibri" w:hAnsi="Calibri" w:cs="Times New Roman"/>
              <w:noProof/>
              <w:lang w:eastAsia="it-IT"/>
            </w:rPr>
            <w:drawing>
              <wp:anchor distT="0" distB="0" distL="114300" distR="114300" simplePos="0" relativeHeight="251661312" behindDoc="1" locked="0" layoutInCell="1" allowOverlap="1" wp14:anchorId="1E1E4624" wp14:editId="64CB252F">
                <wp:simplePos x="0" y="0"/>
                <wp:positionH relativeFrom="column">
                  <wp:posOffset>161653</wp:posOffset>
                </wp:positionH>
                <wp:positionV relativeFrom="page">
                  <wp:posOffset>9329</wp:posOffset>
                </wp:positionV>
                <wp:extent cx="1206667" cy="651217"/>
                <wp:effectExtent l="0" t="0" r="0" b="0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6667" cy="6512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04952">
            <w:rPr>
              <w:noProof/>
              <w:lang w:eastAsia="it-IT"/>
            </w:rPr>
            <w:tab/>
          </w:r>
        </w:p>
        <w:p w14:paraId="03491EEE" w14:textId="4D298BC9" w:rsidR="007A3BEE" w:rsidRPr="007A3BEE" w:rsidRDefault="007A3BEE" w:rsidP="007A3BEE">
          <w:pPr>
            <w:ind w:firstLine="708"/>
            <w:rPr>
              <w:lang w:val="en-US"/>
            </w:rPr>
          </w:pPr>
        </w:p>
      </w:tc>
    </w:tr>
  </w:tbl>
  <w:p w14:paraId="1C19349D" w14:textId="4C3EFB16" w:rsidR="00D75F30" w:rsidRPr="002829AA" w:rsidRDefault="007A3BEE">
    <w:pPr>
      <w:pStyle w:val="Intestazione"/>
      <w:rPr>
        <w:lang w:val="en-US" w:eastAsia="it-IT"/>
      </w:rPr>
    </w:pPr>
    <w:r w:rsidRPr="00585193">
      <w:rPr>
        <w:noProof/>
        <w:sz w:val="32"/>
        <w:szCs w:val="32"/>
        <w:lang w:eastAsia="it-IT"/>
      </w:rPr>
      <w:drawing>
        <wp:anchor distT="0" distB="0" distL="0" distR="0" simplePos="0" relativeHeight="251657216" behindDoc="1" locked="0" layoutInCell="1" allowOverlap="1" wp14:anchorId="3B8C642F" wp14:editId="1ECFAA98">
          <wp:simplePos x="0" y="0"/>
          <wp:positionH relativeFrom="column">
            <wp:posOffset>0</wp:posOffset>
          </wp:positionH>
          <wp:positionV relativeFrom="paragraph">
            <wp:posOffset>-630485</wp:posOffset>
          </wp:positionV>
          <wp:extent cx="1654810" cy="49530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5481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26D0AE" w14:textId="77777777" w:rsidR="00D75F30" w:rsidRDefault="00D75F30">
    <w:pPr>
      <w:pStyle w:val="Corpotesto"/>
    </w:pPr>
  </w:p>
  <w:tbl>
    <w:tblPr>
      <w:tblW w:w="5000" w:type="pct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2632"/>
      <w:gridCol w:w="4703"/>
      <w:gridCol w:w="2413"/>
    </w:tblGrid>
    <w:tr w:rsidR="00D75F30" w14:paraId="6DEB0E27" w14:textId="77777777">
      <w:trPr>
        <w:trHeight w:val="1355"/>
      </w:trPr>
      <w:tc>
        <w:tcPr>
          <w:tcW w:w="2602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3F208631" w14:textId="77777777" w:rsidR="00D75F30" w:rsidRDefault="00DF21BB">
          <w:pPr>
            <w:pStyle w:val="Contenutotabellauser"/>
          </w:pPr>
          <w:r>
            <w:rPr>
              <w:noProof/>
              <w:lang w:eastAsia="it-IT"/>
            </w:rPr>
            <w:drawing>
              <wp:anchor distT="0" distB="0" distL="0" distR="0" simplePos="0" relativeHeight="251656192" behindDoc="1" locked="0" layoutInCell="0" allowOverlap="1" wp14:anchorId="0F93F783" wp14:editId="7FE41B82">
                <wp:simplePos x="0" y="0"/>
                <wp:positionH relativeFrom="margin">
                  <wp:posOffset>4802505</wp:posOffset>
                </wp:positionH>
                <wp:positionV relativeFrom="paragraph">
                  <wp:posOffset>181610</wp:posOffset>
                </wp:positionV>
                <wp:extent cx="1007110" cy="415290"/>
                <wp:effectExtent l="0" t="0" r="0" b="0"/>
                <wp:wrapSquare wrapText="largest"/>
                <wp:docPr id="3" name="Immagin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7110" cy="4152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5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5DC8DDB1" w14:textId="77777777" w:rsidR="00D75F30" w:rsidRDefault="00D75F30">
          <w:pPr>
            <w:pStyle w:val="Contenutocorniceuser"/>
            <w:spacing w:after="0" w:line="240" w:lineRule="auto"/>
            <w:jc w:val="center"/>
            <w:rPr>
              <w:b/>
              <w:color w:val="00B050"/>
              <w:sz w:val="20"/>
              <w:szCs w:val="20"/>
            </w:rPr>
          </w:pPr>
        </w:p>
        <w:p w14:paraId="7DEDAB9C" w14:textId="77777777" w:rsidR="00D75F30" w:rsidRDefault="00DF21BB">
          <w:pPr>
            <w:pStyle w:val="Contenutocorniceuser"/>
            <w:spacing w:after="0" w:line="240" w:lineRule="auto"/>
            <w:jc w:val="center"/>
            <w:rPr>
              <w:b/>
              <w:color w:val="00B050"/>
              <w:sz w:val="20"/>
              <w:szCs w:val="20"/>
            </w:rPr>
          </w:pPr>
          <w:r>
            <w:rPr>
              <w:b/>
              <w:color w:val="00B050"/>
              <w:sz w:val="20"/>
              <w:szCs w:val="20"/>
            </w:rPr>
            <w:t>AREA SOCIOSANITARIA LOCALE 5</w:t>
          </w:r>
        </w:p>
        <w:p w14:paraId="21DD777C" w14:textId="77777777" w:rsidR="00D75F30" w:rsidRDefault="00DF21BB">
          <w:pPr>
            <w:pStyle w:val="Contenutocorniceuser"/>
            <w:spacing w:after="0" w:line="240" w:lineRule="auto"/>
            <w:jc w:val="center"/>
            <w:rPr>
              <w:b/>
              <w:color w:val="00B050"/>
              <w:sz w:val="20"/>
              <w:szCs w:val="20"/>
            </w:rPr>
          </w:pPr>
          <w:r>
            <w:rPr>
              <w:b/>
              <w:color w:val="00B050"/>
              <w:sz w:val="20"/>
              <w:szCs w:val="20"/>
            </w:rPr>
            <w:t>Tel. :    0187 534413-14-16-21</w:t>
          </w:r>
        </w:p>
        <w:p w14:paraId="483D949B" w14:textId="77777777" w:rsidR="00D75F30" w:rsidRDefault="00DF21BB">
          <w:pPr>
            <w:pStyle w:val="Contenutocorniceuser"/>
            <w:spacing w:after="0" w:line="240" w:lineRule="auto"/>
            <w:jc w:val="center"/>
            <w:rPr>
              <w:b/>
              <w:color w:val="00B050"/>
              <w:sz w:val="20"/>
              <w:szCs w:val="20"/>
            </w:rPr>
          </w:pPr>
          <w:r>
            <w:rPr>
              <w:b/>
              <w:color w:val="00B050"/>
              <w:sz w:val="20"/>
              <w:szCs w:val="20"/>
            </w:rPr>
            <w:t>email: direzione.area5@atsliguria.it</w:t>
          </w:r>
        </w:p>
      </w:tc>
      <w:tc>
        <w:tcPr>
          <w:tcW w:w="23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D7ADFDD" w14:textId="77777777" w:rsidR="00D75F30" w:rsidRDefault="00DF21BB">
          <w:pPr>
            <w:pStyle w:val="Contenutotabellauser"/>
          </w:pPr>
          <w:r>
            <w:rPr>
              <w:noProof/>
              <w:lang w:eastAsia="it-IT"/>
            </w:rPr>
            <w:drawing>
              <wp:anchor distT="0" distB="0" distL="0" distR="0" simplePos="0" relativeHeight="251655168" behindDoc="1" locked="0" layoutInCell="1" allowOverlap="1" wp14:anchorId="0205C419" wp14:editId="74F1EB7D">
                <wp:simplePos x="0" y="0"/>
                <wp:positionH relativeFrom="column">
                  <wp:posOffset>-4356100</wp:posOffset>
                </wp:positionH>
                <wp:positionV relativeFrom="paragraph">
                  <wp:posOffset>165100</wp:posOffset>
                </wp:positionV>
                <wp:extent cx="1043940" cy="419100"/>
                <wp:effectExtent l="0" t="0" r="0" b="0"/>
                <wp:wrapNone/>
                <wp:docPr id="7" name="Immagine 4" descr="C:\Users\MPuppo\AppData\Local\Temp\dbac14c5-f839-4d6d-9350-6053b0524826_ATS.LIGURIA_LOGHI.zip.826\JPG\ATS.LIGURIA_LOGO_Primary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4" descr="C:\Users\MPuppo\AppData\Local\Temp\dbac14c5-f839-4d6d-9350-6053b0524826_ATS.LIGURIA_LOGHI.zip.826\JPG\ATS.LIGURIA_LOGO_Primary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3940" cy="419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14:paraId="6D8AEB85" w14:textId="77777777" w:rsidR="00D75F30" w:rsidRDefault="00D75F30">
    <w:pPr>
      <w:pStyle w:val="Intestazione"/>
      <w:rPr>
        <w:lang w:eastAsia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21FAA"/>
    <w:multiLevelType w:val="hybridMultilevel"/>
    <w:tmpl w:val="C748A2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6836A7"/>
    <w:multiLevelType w:val="multilevel"/>
    <w:tmpl w:val="D8EC9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F47D85"/>
    <w:multiLevelType w:val="hybridMultilevel"/>
    <w:tmpl w:val="C3845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775E4E"/>
    <w:multiLevelType w:val="multilevel"/>
    <w:tmpl w:val="2116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1D7BD0"/>
    <w:multiLevelType w:val="multilevel"/>
    <w:tmpl w:val="5BD0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33667B"/>
    <w:multiLevelType w:val="multilevel"/>
    <w:tmpl w:val="AF968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CD4316"/>
    <w:multiLevelType w:val="multilevel"/>
    <w:tmpl w:val="B00AE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D809CB"/>
    <w:multiLevelType w:val="multilevel"/>
    <w:tmpl w:val="C8C0F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0566C1"/>
    <w:multiLevelType w:val="multilevel"/>
    <w:tmpl w:val="81AC3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4F0189"/>
    <w:multiLevelType w:val="multilevel"/>
    <w:tmpl w:val="2FFE7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905506"/>
    <w:multiLevelType w:val="multilevel"/>
    <w:tmpl w:val="4226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746293"/>
    <w:multiLevelType w:val="multilevel"/>
    <w:tmpl w:val="D6BC8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5476955"/>
    <w:multiLevelType w:val="multilevel"/>
    <w:tmpl w:val="48929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11"/>
  </w:num>
  <w:num w:numId="5">
    <w:abstractNumId w:val="10"/>
  </w:num>
  <w:num w:numId="6">
    <w:abstractNumId w:val="12"/>
  </w:num>
  <w:num w:numId="7">
    <w:abstractNumId w:val="2"/>
  </w:num>
  <w:num w:numId="8">
    <w:abstractNumId w:val="0"/>
  </w:num>
  <w:num w:numId="9">
    <w:abstractNumId w:val="1"/>
  </w:num>
  <w:num w:numId="10">
    <w:abstractNumId w:val="7"/>
  </w:num>
  <w:num w:numId="11">
    <w:abstractNumId w:val="8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F30"/>
    <w:rsid w:val="000063A0"/>
    <w:rsid w:val="00045083"/>
    <w:rsid w:val="00062E9C"/>
    <w:rsid w:val="00063F08"/>
    <w:rsid w:val="00084591"/>
    <w:rsid w:val="00084C48"/>
    <w:rsid w:val="000C6439"/>
    <w:rsid w:val="000D2308"/>
    <w:rsid w:val="000D5225"/>
    <w:rsid w:val="000E0072"/>
    <w:rsid w:val="00101AE0"/>
    <w:rsid w:val="001067F6"/>
    <w:rsid w:val="00113385"/>
    <w:rsid w:val="00122F39"/>
    <w:rsid w:val="00140096"/>
    <w:rsid w:val="0014584E"/>
    <w:rsid w:val="0015271C"/>
    <w:rsid w:val="00164885"/>
    <w:rsid w:val="00176F65"/>
    <w:rsid w:val="00193A84"/>
    <w:rsid w:val="00196621"/>
    <w:rsid w:val="001B354E"/>
    <w:rsid w:val="001C173D"/>
    <w:rsid w:val="001C6C15"/>
    <w:rsid w:val="001C776E"/>
    <w:rsid w:val="001E1345"/>
    <w:rsid w:val="001F06C3"/>
    <w:rsid w:val="002066B7"/>
    <w:rsid w:val="00216345"/>
    <w:rsid w:val="00220E50"/>
    <w:rsid w:val="0022447B"/>
    <w:rsid w:val="00224CEA"/>
    <w:rsid w:val="00254042"/>
    <w:rsid w:val="002548DC"/>
    <w:rsid w:val="002603D7"/>
    <w:rsid w:val="00260720"/>
    <w:rsid w:val="0026542D"/>
    <w:rsid w:val="002771DD"/>
    <w:rsid w:val="002829AA"/>
    <w:rsid w:val="00284F35"/>
    <w:rsid w:val="002904D2"/>
    <w:rsid w:val="0029559F"/>
    <w:rsid w:val="00295D9B"/>
    <w:rsid w:val="0029682C"/>
    <w:rsid w:val="002A2D26"/>
    <w:rsid w:val="002A7C20"/>
    <w:rsid w:val="002E5523"/>
    <w:rsid w:val="002F077F"/>
    <w:rsid w:val="002F706F"/>
    <w:rsid w:val="003018E9"/>
    <w:rsid w:val="003173E4"/>
    <w:rsid w:val="00317AEA"/>
    <w:rsid w:val="00323512"/>
    <w:rsid w:val="00326A01"/>
    <w:rsid w:val="00352C41"/>
    <w:rsid w:val="00377A7E"/>
    <w:rsid w:val="003858BF"/>
    <w:rsid w:val="00390324"/>
    <w:rsid w:val="003950C1"/>
    <w:rsid w:val="003B4043"/>
    <w:rsid w:val="003C0CDB"/>
    <w:rsid w:val="003F0E93"/>
    <w:rsid w:val="003F6116"/>
    <w:rsid w:val="00400B6E"/>
    <w:rsid w:val="00413C1C"/>
    <w:rsid w:val="00422525"/>
    <w:rsid w:val="00432074"/>
    <w:rsid w:val="00432744"/>
    <w:rsid w:val="0043549C"/>
    <w:rsid w:val="00447D5E"/>
    <w:rsid w:val="00450A0F"/>
    <w:rsid w:val="004536E8"/>
    <w:rsid w:val="00460FFB"/>
    <w:rsid w:val="004719F0"/>
    <w:rsid w:val="0049289A"/>
    <w:rsid w:val="00495503"/>
    <w:rsid w:val="004A48CE"/>
    <w:rsid w:val="004A62A6"/>
    <w:rsid w:val="004B77B7"/>
    <w:rsid w:val="004C7C29"/>
    <w:rsid w:val="004E3A6D"/>
    <w:rsid w:val="0050261D"/>
    <w:rsid w:val="00512FDE"/>
    <w:rsid w:val="005158C4"/>
    <w:rsid w:val="00527C3E"/>
    <w:rsid w:val="005451DE"/>
    <w:rsid w:val="00560E66"/>
    <w:rsid w:val="005770EA"/>
    <w:rsid w:val="00585193"/>
    <w:rsid w:val="005A2A8F"/>
    <w:rsid w:val="005D371B"/>
    <w:rsid w:val="005F3043"/>
    <w:rsid w:val="005F750A"/>
    <w:rsid w:val="00603443"/>
    <w:rsid w:val="006038E7"/>
    <w:rsid w:val="006275FF"/>
    <w:rsid w:val="00652BAF"/>
    <w:rsid w:val="00661A78"/>
    <w:rsid w:val="006674B2"/>
    <w:rsid w:val="0067458A"/>
    <w:rsid w:val="00682D87"/>
    <w:rsid w:val="00682E2B"/>
    <w:rsid w:val="00686124"/>
    <w:rsid w:val="00691484"/>
    <w:rsid w:val="006A1B13"/>
    <w:rsid w:val="006B1BE5"/>
    <w:rsid w:val="006D4559"/>
    <w:rsid w:val="006E6091"/>
    <w:rsid w:val="006E74B8"/>
    <w:rsid w:val="00715EE8"/>
    <w:rsid w:val="00721F36"/>
    <w:rsid w:val="00725592"/>
    <w:rsid w:val="00725FD3"/>
    <w:rsid w:val="0073311F"/>
    <w:rsid w:val="00756D3C"/>
    <w:rsid w:val="0076639A"/>
    <w:rsid w:val="00782A47"/>
    <w:rsid w:val="00792EB6"/>
    <w:rsid w:val="007A0FC8"/>
    <w:rsid w:val="007A3BEE"/>
    <w:rsid w:val="007B248B"/>
    <w:rsid w:val="007B5307"/>
    <w:rsid w:val="007B6150"/>
    <w:rsid w:val="007E222F"/>
    <w:rsid w:val="00802208"/>
    <w:rsid w:val="008048E0"/>
    <w:rsid w:val="0083032F"/>
    <w:rsid w:val="008343F2"/>
    <w:rsid w:val="008377BA"/>
    <w:rsid w:val="0083786F"/>
    <w:rsid w:val="0084236C"/>
    <w:rsid w:val="008423B5"/>
    <w:rsid w:val="00866CB4"/>
    <w:rsid w:val="0087662E"/>
    <w:rsid w:val="0088106A"/>
    <w:rsid w:val="0088798C"/>
    <w:rsid w:val="00895208"/>
    <w:rsid w:val="008B35E1"/>
    <w:rsid w:val="008E01D0"/>
    <w:rsid w:val="008E29D3"/>
    <w:rsid w:val="0091691C"/>
    <w:rsid w:val="00930033"/>
    <w:rsid w:val="009448DE"/>
    <w:rsid w:val="00953329"/>
    <w:rsid w:val="009609A8"/>
    <w:rsid w:val="009644DD"/>
    <w:rsid w:val="0096769E"/>
    <w:rsid w:val="0097702B"/>
    <w:rsid w:val="00986988"/>
    <w:rsid w:val="009877E4"/>
    <w:rsid w:val="009A3910"/>
    <w:rsid w:val="009A45B4"/>
    <w:rsid w:val="009A4E2D"/>
    <w:rsid w:val="009A62C5"/>
    <w:rsid w:val="009B3206"/>
    <w:rsid w:val="009C5AC3"/>
    <w:rsid w:val="009C6F09"/>
    <w:rsid w:val="009D0372"/>
    <w:rsid w:val="009D61A3"/>
    <w:rsid w:val="009E604B"/>
    <w:rsid w:val="009F5D72"/>
    <w:rsid w:val="00A17F28"/>
    <w:rsid w:val="00A2028F"/>
    <w:rsid w:val="00A20E83"/>
    <w:rsid w:val="00A230A2"/>
    <w:rsid w:val="00A2421C"/>
    <w:rsid w:val="00A245D6"/>
    <w:rsid w:val="00A4191D"/>
    <w:rsid w:val="00A561AD"/>
    <w:rsid w:val="00A755E2"/>
    <w:rsid w:val="00A82695"/>
    <w:rsid w:val="00A826F9"/>
    <w:rsid w:val="00AA3C49"/>
    <w:rsid w:val="00AB4B24"/>
    <w:rsid w:val="00AB7562"/>
    <w:rsid w:val="00AC7F9D"/>
    <w:rsid w:val="00AD358D"/>
    <w:rsid w:val="00AD4B02"/>
    <w:rsid w:val="00AE5840"/>
    <w:rsid w:val="00AE6834"/>
    <w:rsid w:val="00AE7EF7"/>
    <w:rsid w:val="00AF1806"/>
    <w:rsid w:val="00AF6266"/>
    <w:rsid w:val="00AF7AF3"/>
    <w:rsid w:val="00B15EA2"/>
    <w:rsid w:val="00B20E47"/>
    <w:rsid w:val="00B22F7F"/>
    <w:rsid w:val="00B333A4"/>
    <w:rsid w:val="00B353FB"/>
    <w:rsid w:val="00B57FC9"/>
    <w:rsid w:val="00B60F3C"/>
    <w:rsid w:val="00B62D97"/>
    <w:rsid w:val="00B8709F"/>
    <w:rsid w:val="00BA13E0"/>
    <w:rsid w:val="00BA52B3"/>
    <w:rsid w:val="00BB3D12"/>
    <w:rsid w:val="00BD0F09"/>
    <w:rsid w:val="00BD2DD4"/>
    <w:rsid w:val="00BF4790"/>
    <w:rsid w:val="00C04952"/>
    <w:rsid w:val="00C060D4"/>
    <w:rsid w:val="00C27ED2"/>
    <w:rsid w:val="00C40125"/>
    <w:rsid w:val="00C40F83"/>
    <w:rsid w:val="00C61E38"/>
    <w:rsid w:val="00CD2D0B"/>
    <w:rsid w:val="00CD3434"/>
    <w:rsid w:val="00D01868"/>
    <w:rsid w:val="00D03828"/>
    <w:rsid w:val="00D20A50"/>
    <w:rsid w:val="00D22B34"/>
    <w:rsid w:val="00D23A61"/>
    <w:rsid w:val="00D42357"/>
    <w:rsid w:val="00D4284D"/>
    <w:rsid w:val="00D43827"/>
    <w:rsid w:val="00D4540B"/>
    <w:rsid w:val="00D47F0D"/>
    <w:rsid w:val="00D6493C"/>
    <w:rsid w:val="00D75F30"/>
    <w:rsid w:val="00D83C7E"/>
    <w:rsid w:val="00D8573D"/>
    <w:rsid w:val="00DA5F4D"/>
    <w:rsid w:val="00DB2217"/>
    <w:rsid w:val="00DD4115"/>
    <w:rsid w:val="00DD4BB1"/>
    <w:rsid w:val="00DF21BB"/>
    <w:rsid w:val="00E16B1B"/>
    <w:rsid w:val="00E355B7"/>
    <w:rsid w:val="00E54920"/>
    <w:rsid w:val="00E62219"/>
    <w:rsid w:val="00E83D9F"/>
    <w:rsid w:val="00EC53E8"/>
    <w:rsid w:val="00ED67D4"/>
    <w:rsid w:val="00EE52AA"/>
    <w:rsid w:val="00EF20D0"/>
    <w:rsid w:val="00EF2778"/>
    <w:rsid w:val="00EF383F"/>
    <w:rsid w:val="00EF4B43"/>
    <w:rsid w:val="00F12762"/>
    <w:rsid w:val="00F45FF2"/>
    <w:rsid w:val="00F513DC"/>
    <w:rsid w:val="00F71055"/>
    <w:rsid w:val="00F75CDE"/>
    <w:rsid w:val="00F82340"/>
    <w:rsid w:val="00FB5EAC"/>
    <w:rsid w:val="00FC378E"/>
    <w:rsid w:val="00FC4FFD"/>
    <w:rsid w:val="00FC6CA0"/>
    <w:rsid w:val="00FD58FE"/>
    <w:rsid w:val="00FD5DE5"/>
    <w:rsid w:val="00FE181F"/>
    <w:rsid w:val="00FE2012"/>
    <w:rsid w:val="00FF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EA3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44F2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8303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422525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422525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460D4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9479C"/>
    <w:rPr>
      <w:color w:val="0000FF" w:themeColor="hyperlink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47DF9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547DF9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460D4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547DF9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547DF9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corniceuser">
    <w:name w:val="Contenuto cornice (user)"/>
    <w:basedOn w:val="Normale"/>
    <w:qFormat/>
  </w:style>
  <w:style w:type="paragraph" w:customStyle="1" w:styleId="Contenutotabellauser">
    <w:name w:val="Contenuto tabella (user)"/>
    <w:basedOn w:val="Normale"/>
    <w:qFormat/>
    <w:pPr>
      <w:widowControl w:val="0"/>
      <w:suppressLineNumbers/>
    </w:p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qFormat/>
  </w:style>
  <w:style w:type="numbering" w:customStyle="1" w:styleId="Nessunelenco1">
    <w:name w:val="Nessun elenco1"/>
    <w:uiPriority w:val="99"/>
    <w:semiHidden/>
    <w:unhideWhenUsed/>
    <w:qFormat/>
  </w:style>
  <w:style w:type="table" w:styleId="Grigliatabella">
    <w:name w:val="Table Grid"/>
    <w:basedOn w:val="Tabellanormale"/>
    <w:uiPriority w:val="59"/>
    <w:rsid w:val="009441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42252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2252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42252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22525"/>
    <w:rPr>
      <w:b/>
      <w:bCs/>
    </w:rPr>
  </w:style>
  <w:style w:type="character" w:customStyle="1" w:styleId="CollegamentoInternet">
    <w:name w:val="Collegamento Internet"/>
    <w:rsid w:val="00D01868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01868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8303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F5D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F5D72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F0E93"/>
    <w:rPr>
      <w:color w:val="800080" w:themeColor="followedHyperlink"/>
      <w:u w:val="single"/>
    </w:rPr>
  </w:style>
  <w:style w:type="character" w:styleId="Enfasicorsivo">
    <w:name w:val="Emphasis"/>
    <w:basedOn w:val="Carpredefinitoparagrafo"/>
    <w:uiPriority w:val="20"/>
    <w:qFormat/>
    <w:rsid w:val="009C6F09"/>
    <w:rPr>
      <w:i/>
      <w:iCs/>
    </w:rPr>
  </w:style>
  <w:style w:type="paragraph" w:customStyle="1" w:styleId="isselectedend">
    <w:name w:val="isselectedend"/>
    <w:basedOn w:val="Normale"/>
    <w:rsid w:val="001C6C1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9877E4"/>
    <w:pPr>
      <w:pBdr>
        <w:bottom w:val="single" w:sz="6" w:space="1" w:color="auto"/>
      </w:pBdr>
      <w:suppressAutoHyphens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9877E4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9877E4"/>
    <w:pPr>
      <w:pBdr>
        <w:top w:val="single" w:sz="6" w:space="1" w:color="auto"/>
      </w:pBdr>
      <w:suppressAutoHyphens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9877E4"/>
    <w:rPr>
      <w:rFonts w:ascii="Arial" w:eastAsia="Times New Roman" w:hAnsi="Arial" w:cs="Arial"/>
      <w:vanish/>
      <w:sz w:val="16"/>
      <w:szCs w:val="16"/>
      <w:lang w:eastAsia="it-IT"/>
    </w:rPr>
  </w:style>
  <w:style w:type="paragraph" w:customStyle="1" w:styleId="pdq2pgselectionanchorcontainer">
    <w:name w:val="pdq2pg_selectionanchorcontainer"/>
    <w:basedOn w:val="Normale"/>
    <w:rsid w:val="00EE52A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xt-info">
    <w:name w:val="text-info"/>
    <w:basedOn w:val="Carpredefinitoparagrafo"/>
    <w:rsid w:val="00122F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44F2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8303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422525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422525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460D4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9479C"/>
    <w:rPr>
      <w:color w:val="0000FF" w:themeColor="hyperlink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47DF9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547DF9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460D4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547DF9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547DF9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corniceuser">
    <w:name w:val="Contenuto cornice (user)"/>
    <w:basedOn w:val="Normale"/>
    <w:qFormat/>
  </w:style>
  <w:style w:type="paragraph" w:customStyle="1" w:styleId="Contenutotabellauser">
    <w:name w:val="Contenuto tabella (user)"/>
    <w:basedOn w:val="Normale"/>
    <w:qFormat/>
    <w:pPr>
      <w:widowControl w:val="0"/>
      <w:suppressLineNumbers/>
    </w:p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qFormat/>
  </w:style>
  <w:style w:type="numbering" w:customStyle="1" w:styleId="Nessunelenco1">
    <w:name w:val="Nessun elenco1"/>
    <w:uiPriority w:val="99"/>
    <w:semiHidden/>
    <w:unhideWhenUsed/>
    <w:qFormat/>
  </w:style>
  <w:style w:type="table" w:styleId="Grigliatabella">
    <w:name w:val="Table Grid"/>
    <w:basedOn w:val="Tabellanormale"/>
    <w:uiPriority w:val="59"/>
    <w:rsid w:val="009441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42252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2252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42252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22525"/>
    <w:rPr>
      <w:b/>
      <w:bCs/>
    </w:rPr>
  </w:style>
  <w:style w:type="character" w:customStyle="1" w:styleId="CollegamentoInternet">
    <w:name w:val="Collegamento Internet"/>
    <w:rsid w:val="00D01868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01868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8303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F5D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F5D72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F0E93"/>
    <w:rPr>
      <w:color w:val="800080" w:themeColor="followedHyperlink"/>
      <w:u w:val="single"/>
    </w:rPr>
  </w:style>
  <w:style w:type="character" w:styleId="Enfasicorsivo">
    <w:name w:val="Emphasis"/>
    <w:basedOn w:val="Carpredefinitoparagrafo"/>
    <w:uiPriority w:val="20"/>
    <w:qFormat/>
    <w:rsid w:val="009C6F09"/>
    <w:rPr>
      <w:i/>
      <w:iCs/>
    </w:rPr>
  </w:style>
  <w:style w:type="paragraph" w:customStyle="1" w:styleId="isselectedend">
    <w:name w:val="isselectedend"/>
    <w:basedOn w:val="Normale"/>
    <w:rsid w:val="001C6C1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9877E4"/>
    <w:pPr>
      <w:pBdr>
        <w:bottom w:val="single" w:sz="6" w:space="1" w:color="auto"/>
      </w:pBdr>
      <w:suppressAutoHyphens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9877E4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9877E4"/>
    <w:pPr>
      <w:pBdr>
        <w:top w:val="single" w:sz="6" w:space="1" w:color="auto"/>
      </w:pBdr>
      <w:suppressAutoHyphens w:val="0"/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9877E4"/>
    <w:rPr>
      <w:rFonts w:ascii="Arial" w:eastAsia="Times New Roman" w:hAnsi="Arial" w:cs="Arial"/>
      <w:vanish/>
      <w:sz w:val="16"/>
      <w:szCs w:val="16"/>
      <w:lang w:eastAsia="it-IT"/>
    </w:rPr>
  </w:style>
  <w:style w:type="paragraph" w:customStyle="1" w:styleId="pdq2pgselectionanchorcontainer">
    <w:name w:val="pdq2pg_selectionanchorcontainer"/>
    <w:basedOn w:val="Normale"/>
    <w:rsid w:val="00EE52A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xt-info">
    <w:name w:val="text-info"/>
    <w:basedOn w:val="Carpredefinitoparagrafo"/>
    <w:rsid w:val="00122F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7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4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61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2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55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49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90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6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17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0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393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089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6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otocollo@pec.atsliguria.it" TargetMode="External"/><Relationship Id="rId2" Type="http://schemas.openxmlformats.org/officeDocument/2006/relationships/hyperlink" Target="mailto:protocollo@pec.atsliguria.it" TargetMode="External"/><Relationship Id="rId1" Type="http://schemas.openxmlformats.org/officeDocument/2006/relationships/hyperlink" Target="mailto:protocollo@pec.atsliguria.it" TargetMode="External"/><Relationship Id="rId4" Type="http://schemas.openxmlformats.org/officeDocument/2006/relationships/hyperlink" Target="mailto:protocollo@pec.atsliguria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.generale@pec.asl5.liguria.it" TargetMode="External"/><Relationship Id="rId1" Type="http://schemas.openxmlformats.org/officeDocument/2006/relationships/hyperlink" Target="mailto:protocollo.generale@pec.asl5.liguri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C29F6-CD2E-4B44-9E6C-C241B0593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Asl2 Savonese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PESCETTO Marta</dc:creator>
  <cp:lastModifiedBy>Maglio Cristina</cp:lastModifiedBy>
  <cp:revision>6</cp:revision>
  <cp:lastPrinted>2026-10-08T14:09:00Z</cp:lastPrinted>
  <dcterms:created xsi:type="dcterms:W3CDTF">2026-10-26T13:45:00Z</dcterms:created>
  <dcterms:modified xsi:type="dcterms:W3CDTF">2026-10-27T12:33:00Z</dcterms:modified>
  <dc:language>it-IT</dc:language>
</cp:coreProperties>
</file>